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27" w:rsidRPr="002943DE" w:rsidRDefault="000324A4" w:rsidP="001E68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3DE">
        <w:rPr>
          <w:rFonts w:ascii="Times New Roman" w:hAnsi="Times New Roman" w:cs="Times New Roman"/>
          <w:sz w:val="24"/>
          <w:szCs w:val="24"/>
        </w:rPr>
        <w:t>Приложение 2 к приказу</w:t>
      </w:r>
      <w:r w:rsidR="0047110E" w:rsidRPr="002943DE">
        <w:rPr>
          <w:rFonts w:ascii="Times New Roman" w:hAnsi="Times New Roman" w:cs="Times New Roman"/>
          <w:sz w:val="24"/>
          <w:szCs w:val="24"/>
        </w:rPr>
        <w:t xml:space="preserve"> №</w:t>
      </w:r>
      <w:r w:rsidR="000F069A">
        <w:rPr>
          <w:rFonts w:ascii="Times New Roman" w:hAnsi="Times New Roman" w:cs="Times New Roman"/>
          <w:sz w:val="24"/>
          <w:szCs w:val="24"/>
        </w:rPr>
        <w:t>110</w:t>
      </w:r>
      <w:r w:rsidRPr="002943DE">
        <w:rPr>
          <w:rFonts w:ascii="Times New Roman" w:hAnsi="Times New Roman" w:cs="Times New Roman"/>
          <w:sz w:val="24"/>
          <w:szCs w:val="24"/>
        </w:rPr>
        <w:t xml:space="preserve"> от</w:t>
      </w:r>
      <w:r w:rsidR="00AE4B19" w:rsidRPr="002943DE">
        <w:rPr>
          <w:rFonts w:ascii="Times New Roman" w:hAnsi="Times New Roman" w:cs="Times New Roman"/>
          <w:sz w:val="24"/>
          <w:szCs w:val="24"/>
        </w:rPr>
        <w:t xml:space="preserve"> </w:t>
      </w:r>
      <w:r w:rsidR="000F069A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1E68A6" w:rsidRPr="002943DE">
        <w:rPr>
          <w:rFonts w:ascii="Times New Roman" w:hAnsi="Times New Roman" w:cs="Times New Roman"/>
          <w:sz w:val="24"/>
          <w:szCs w:val="24"/>
        </w:rPr>
        <w:t>.03</w:t>
      </w:r>
      <w:r w:rsidRPr="002943DE">
        <w:rPr>
          <w:rFonts w:ascii="Times New Roman" w:hAnsi="Times New Roman" w:cs="Times New Roman"/>
          <w:sz w:val="24"/>
          <w:szCs w:val="24"/>
        </w:rPr>
        <w:t>.202</w:t>
      </w:r>
      <w:r w:rsidR="00357AD5">
        <w:rPr>
          <w:rFonts w:ascii="Times New Roman" w:hAnsi="Times New Roman" w:cs="Times New Roman"/>
          <w:sz w:val="24"/>
          <w:szCs w:val="24"/>
        </w:rPr>
        <w:t>5</w:t>
      </w:r>
      <w:r w:rsidR="0047110E" w:rsidRPr="00294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464" w:rsidRPr="00BD3464" w:rsidRDefault="00BD3464" w:rsidP="001E6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6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учебных пособий</w:t>
      </w:r>
      <w:r w:rsidRPr="00BD3464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FD42C2">
        <w:rPr>
          <w:rFonts w:ascii="Times New Roman" w:hAnsi="Times New Roman" w:cs="Times New Roman"/>
          <w:b/>
          <w:sz w:val="24"/>
          <w:szCs w:val="24"/>
        </w:rPr>
        <w:t>5</w:t>
      </w:r>
      <w:r w:rsidRPr="00BD3464">
        <w:rPr>
          <w:rFonts w:ascii="Times New Roman" w:hAnsi="Times New Roman" w:cs="Times New Roman"/>
          <w:b/>
          <w:sz w:val="24"/>
          <w:szCs w:val="24"/>
        </w:rPr>
        <w:t xml:space="preserve"> – 11 классов на 202</w:t>
      </w:r>
      <w:r w:rsidR="00357AD5">
        <w:rPr>
          <w:rFonts w:ascii="Times New Roman" w:hAnsi="Times New Roman" w:cs="Times New Roman"/>
          <w:b/>
          <w:sz w:val="24"/>
          <w:szCs w:val="24"/>
        </w:rPr>
        <w:t>5</w:t>
      </w:r>
      <w:r w:rsidRPr="00BD3464">
        <w:rPr>
          <w:rFonts w:ascii="Times New Roman" w:hAnsi="Times New Roman" w:cs="Times New Roman"/>
          <w:b/>
          <w:sz w:val="24"/>
          <w:szCs w:val="24"/>
        </w:rPr>
        <w:t>-202</w:t>
      </w:r>
      <w:r w:rsidR="00357AD5">
        <w:rPr>
          <w:rFonts w:ascii="Times New Roman" w:hAnsi="Times New Roman" w:cs="Times New Roman"/>
          <w:b/>
          <w:sz w:val="24"/>
          <w:szCs w:val="24"/>
        </w:rPr>
        <w:t>6</w:t>
      </w:r>
      <w:r w:rsidRPr="00BD3464">
        <w:rPr>
          <w:rFonts w:ascii="Times New Roman" w:hAnsi="Times New Roman" w:cs="Times New Roman"/>
          <w:b/>
          <w:sz w:val="24"/>
          <w:szCs w:val="24"/>
        </w:rPr>
        <w:t xml:space="preserve"> учебный год,</w:t>
      </w:r>
    </w:p>
    <w:p w:rsidR="006F2A51" w:rsidRPr="001D14A0" w:rsidRDefault="00BD3464" w:rsidP="001E68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64">
        <w:rPr>
          <w:rFonts w:ascii="Times New Roman" w:hAnsi="Times New Roman" w:cs="Times New Roman"/>
          <w:b/>
          <w:sz w:val="24"/>
          <w:szCs w:val="24"/>
        </w:rPr>
        <w:t>используемых в образовательном процессе МБОУ «Тогурская СОШ им. С.В. Маслова»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095"/>
        <w:gridCol w:w="851"/>
        <w:gridCol w:w="3508"/>
      </w:tblGrid>
      <w:tr w:rsidR="006F2A51" w:rsidRPr="00A618E8" w:rsidTr="00A618E8">
        <w:tc>
          <w:tcPr>
            <w:tcW w:w="4106" w:type="dxa"/>
          </w:tcPr>
          <w:p w:rsidR="006F2A51" w:rsidRPr="00A618E8" w:rsidRDefault="00E55090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Автор, авторский коллектив</w:t>
            </w:r>
          </w:p>
        </w:tc>
        <w:tc>
          <w:tcPr>
            <w:tcW w:w="6095" w:type="dxa"/>
          </w:tcPr>
          <w:p w:rsidR="006F2A51" w:rsidRPr="00A618E8" w:rsidRDefault="00E55090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6F2A51" w:rsidRPr="00A618E8" w:rsidRDefault="00E55090" w:rsidP="001E68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08" w:type="dxa"/>
          </w:tcPr>
          <w:p w:rsidR="006F2A51" w:rsidRPr="00A618E8" w:rsidRDefault="00E55090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F2A51" w:rsidRPr="00A618E8" w:rsidTr="00A618E8">
        <w:tc>
          <w:tcPr>
            <w:tcW w:w="4106" w:type="dxa"/>
          </w:tcPr>
          <w:p w:rsidR="006F2A51" w:rsidRPr="00A618E8" w:rsidRDefault="000D7CA9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Калуцкая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6095" w:type="dxa"/>
          </w:tcPr>
          <w:p w:rsidR="006F2A51" w:rsidRPr="00A618E8" w:rsidRDefault="000D7CA9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Наша конституция. Учебное пособие. </w:t>
            </w:r>
          </w:p>
        </w:tc>
        <w:tc>
          <w:tcPr>
            <w:tcW w:w="851" w:type="dxa"/>
          </w:tcPr>
          <w:p w:rsidR="006F2A51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508" w:type="dxa"/>
          </w:tcPr>
          <w:p w:rsidR="006F2A51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6F2A51" w:rsidRPr="00A618E8" w:rsidTr="00A618E8">
        <w:tc>
          <w:tcPr>
            <w:tcW w:w="4106" w:type="dxa"/>
          </w:tcPr>
          <w:p w:rsidR="006F2A51" w:rsidRPr="00A618E8" w:rsidRDefault="006613A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Журавлева О.Н., Рудник С.Н.</w:t>
            </w:r>
          </w:p>
        </w:tc>
        <w:tc>
          <w:tcPr>
            <w:tcW w:w="6095" w:type="dxa"/>
          </w:tcPr>
          <w:p w:rsidR="006F2A51" w:rsidRPr="00A618E8" w:rsidRDefault="006613A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Символы моего Отечества. Учебное пособие</w:t>
            </w:r>
          </w:p>
        </w:tc>
        <w:tc>
          <w:tcPr>
            <w:tcW w:w="851" w:type="dxa"/>
          </w:tcPr>
          <w:p w:rsidR="006F2A51" w:rsidRPr="00A618E8" w:rsidRDefault="006613AF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508" w:type="dxa"/>
          </w:tcPr>
          <w:p w:rsidR="006F2A51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Иванеско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Копачева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Е. В.,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Лихаева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Т. Н., Негазов А. И.,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Н. П., Рябова В. И.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Физика. Химия. Сборник задач и упражнений.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Брадис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Брадис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. Четырехзначные математические таблицы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Г.С., Коваль Т.В.,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Дюкова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С.Е. Под ред. Ковалёвой Г.С., Коваль Т.В.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компетенции. Сборник эталонных заданий. Выпуск 1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О.Д. Федоров, А.А. Ченцова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грамотность.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. Тренажёр.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Киселев Ю.П.,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Д.С./Под ред. Алексашиной И.Ю.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Жив</w:t>
            </w:r>
            <w:r w:rsidR="00A618E8">
              <w:rPr>
                <w:rFonts w:ascii="Times New Roman" w:hAnsi="Times New Roman" w:cs="Times New Roman"/>
                <w:sz w:val="24"/>
                <w:szCs w:val="24"/>
              </w:rPr>
              <w:t xml:space="preserve">ые системы. Тренажер.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Ляпцев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Д.С. / Под ред. Алексашиной И.Ю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Естественно-научная грамотность. Земля и космические системы. Тренажер.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Ковалева Г.С., Логинова О.Б., Авдеенко Н.А. и др. Под ред. Ковалевой Г.С., Логиновой О.Б.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Сборник эталонных заданий. Выпуск 2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Ляпцев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А.В. / Под ред. Алексашиной И.Ю.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грамотность. Физическ</w:t>
            </w:r>
            <w:r w:rsidR="00A618E8">
              <w:rPr>
                <w:rFonts w:ascii="Times New Roman" w:hAnsi="Times New Roman" w:cs="Times New Roman"/>
                <w:sz w:val="24"/>
                <w:szCs w:val="24"/>
              </w:rPr>
              <w:t xml:space="preserve">ие системы. Тренажер.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Аквилянов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Н.А., Кочергин И.О. и др.</w:t>
            </w:r>
          </w:p>
        </w:tc>
        <w:tc>
          <w:tcPr>
            <w:tcW w:w="6095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</w:t>
            </w:r>
            <w:r w:rsidR="00E516B3"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Начала программирования на языке </w:t>
            </w:r>
            <w:proofErr w:type="spellStart"/>
            <w:r w:rsidR="00E516B3" w:rsidRPr="00A618E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="00E516B3" w:rsidRPr="00A618E8">
              <w:rPr>
                <w:rFonts w:ascii="Times New Roman" w:hAnsi="Times New Roman" w:cs="Times New Roman"/>
                <w:sz w:val="24"/>
                <w:szCs w:val="24"/>
              </w:rPr>
              <w:t>. Дополнительные главы к учебникам.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Данилов А. А.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История России. Школьный словарь-справочник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E516B3" w:rsidRPr="00A618E8" w:rsidTr="00A618E8">
        <w:tc>
          <w:tcPr>
            <w:tcW w:w="4106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Е. А., Кузнецова Л. В., Минаева С. С. и др.</w:t>
            </w:r>
          </w:p>
        </w:tc>
        <w:tc>
          <w:tcPr>
            <w:tcW w:w="6095" w:type="dxa"/>
          </w:tcPr>
          <w:p w:rsidR="00E516B3" w:rsidRPr="00A618E8" w:rsidRDefault="00E516B3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Математика. Арифметика. Геоме</w:t>
            </w:r>
            <w:r w:rsidR="00A618E8">
              <w:rPr>
                <w:rFonts w:ascii="Times New Roman" w:hAnsi="Times New Roman" w:cs="Times New Roman"/>
                <w:sz w:val="24"/>
                <w:szCs w:val="24"/>
              </w:rPr>
              <w:t xml:space="preserve">трия. Тетрадь-тренажёр. </w:t>
            </w:r>
          </w:p>
        </w:tc>
        <w:tc>
          <w:tcPr>
            <w:tcW w:w="851" w:type="dxa"/>
          </w:tcPr>
          <w:p w:rsidR="00E516B3" w:rsidRPr="00A618E8" w:rsidRDefault="00A618E8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8" w:type="dxa"/>
          </w:tcPr>
          <w:p w:rsidR="00E516B3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Ковалёва Г.С., Рослова Л.О., Краснянская К.А. и др. Под редакцией Ковалёвой Г.С., Рословой Л.О.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Сборник этал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онных заданий. Выпуск 1.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Г.С., Рослова Л.О.,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Рыдзе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О.А. и др. Под ред. Ковалёвой Г.С., Рословой Л.О.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Сборник этал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онных заданий. Выпуск 2.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 К. Г., Кувшинова О. Л., Серебряков А. Г. и др.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 Тесты по профессионально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й ориентации школьников.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Серебряков А. Г., Хохлов Н. А., Кузнецов К. Г. и др.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 Тесты по профессионально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й ориентации школьников.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Аверьянов Ю. И.,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Басик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Н. Ю. и др. / Под ред. Боголюбова Л. Н., Аверьянова Ю. И.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>. Школьный словарь.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Ушаков Д.Н., Крючков С.Е.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Орфографический словарь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Фёдоров В. В. и др.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Русский язык. Сборник задач по формированию чита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грамотности.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А. Г., Смеречинская Н. М.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Русский язык. Трудные задания ОГЭ. Итоговое собеседование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Колечкин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Сборник задач и упражнени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й по географии.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В. И.</w:t>
            </w:r>
          </w:p>
        </w:tc>
        <w:tc>
          <w:tcPr>
            <w:tcW w:w="6095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задач по физике.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710AFF" w:rsidRPr="00A618E8" w:rsidTr="00A618E8">
        <w:tc>
          <w:tcPr>
            <w:tcW w:w="4106" w:type="dxa"/>
          </w:tcPr>
          <w:p w:rsidR="00710AFF" w:rsidRPr="00A618E8" w:rsidRDefault="00710AFF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Гончарук С. Ю., Есауленко Ю. А., Федоров В. В. и др.</w:t>
            </w:r>
          </w:p>
        </w:tc>
        <w:tc>
          <w:tcPr>
            <w:tcW w:w="6095" w:type="dxa"/>
          </w:tcPr>
          <w:p w:rsidR="00710AFF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Сборник задач по формированию чита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грамотности </w:t>
            </w:r>
          </w:p>
        </w:tc>
        <w:tc>
          <w:tcPr>
            <w:tcW w:w="851" w:type="dxa"/>
          </w:tcPr>
          <w:p w:rsidR="00710AFF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508" w:type="dxa"/>
          </w:tcPr>
          <w:p w:rsidR="00710AFF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595F16" w:rsidRPr="00A618E8" w:rsidTr="00A618E8">
        <w:tc>
          <w:tcPr>
            <w:tcW w:w="4106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Акаемкина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И.Н., Андреева М.М., Бондаров М.Н.,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Лозовенко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С.В., Паутова А.А., под редакцией </w:t>
            </w: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Лозовенко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095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Физика. Сборни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к задач и упражнений. </w:t>
            </w:r>
          </w:p>
        </w:tc>
        <w:tc>
          <w:tcPr>
            <w:tcW w:w="851" w:type="dxa"/>
          </w:tcPr>
          <w:p w:rsidR="00595F16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508" w:type="dxa"/>
          </w:tcPr>
          <w:p w:rsidR="00595F16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595F16" w:rsidRPr="00A618E8" w:rsidTr="00A618E8">
        <w:tc>
          <w:tcPr>
            <w:tcW w:w="4106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Т.Ф. Сергеева</w:t>
            </w:r>
          </w:p>
        </w:tc>
        <w:tc>
          <w:tcPr>
            <w:tcW w:w="6095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грамотность. Тренажёр. Математика на к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аждый день. </w:t>
            </w:r>
          </w:p>
        </w:tc>
        <w:tc>
          <w:tcPr>
            <w:tcW w:w="851" w:type="dxa"/>
          </w:tcPr>
          <w:p w:rsidR="00595F16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508" w:type="dxa"/>
          </w:tcPr>
          <w:p w:rsidR="00595F16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595F16" w:rsidRPr="00A618E8" w:rsidTr="00A618E8">
        <w:tc>
          <w:tcPr>
            <w:tcW w:w="4106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Баранов М. Т.</w:t>
            </w:r>
          </w:p>
        </w:tc>
        <w:tc>
          <w:tcPr>
            <w:tcW w:w="6095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Школьный орфографический сло</w:t>
            </w:r>
            <w:r w:rsidR="00881633">
              <w:rPr>
                <w:rFonts w:ascii="Times New Roman" w:hAnsi="Times New Roman" w:cs="Times New Roman"/>
                <w:sz w:val="24"/>
                <w:szCs w:val="24"/>
              </w:rPr>
              <w:t xml:space="preserve">варь русского языка. </w:t>
            </w:r>
          </w:p>
        </w:tc>
        <w:tc>
          <w:tcPr>
            <w:tcW w:w="851" w:type="dxa"/>
          </w:tcPr>
          <w:p w:rsidR="00595F16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08" w:type="dxa"/>
          </w:tcPr>
          <w:p w:rsidR="00595F16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  <w:tr w:rsidR="00595F16" w:rsidRPr="00A618E8" w:rsidTr="00A618E8">
        <w:tc>
          <w:tcPr>
            <w:tcW w:w="4106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Лекант</w:t>
            </w:r>
            <w:proofErr w:type="spellEnd"/>
            <w:r w:rsidRPr="00A618E8">
              <w:rPr>
                <w:rFonts w:ascii="Times New Roman" w:hAnsi="Times New Roman" w:cs="Times New Roman"/>
                <w:sz w:val="24"/>
                <w:szCs w:val="24"/>
              </w:rPr>
              <w:t xml:space="preserve"> П. А.</w:t>
            </w:r>
          </w:p>
        </w:tc>
        <w:tc>
          <w:tcPr>
            <w:tcW w:w="6095" w:type="dxa"/>
          </w:tcPr>
          <w:p w:rsidR="00595F16" w:rsidRPr="00A618E8" w:rsidRDefault="00595F16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Школьный орфоэпический словарь русского языка. Учебное пособие для общеобразовательных организаций</w:t>
            </w:r>
          </w:p>
        </w:tc>
        <w:tc>
          <w:tcPr>
            <w:tcW w:w="851" w:type="dxa"/>
          </w:tcPr>
          <w:p w:rsidR="00595F16" w:rsidRPr="00A618E8" w:rsidRDefault="00881633" w:rsidP="001E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508" w:type="dxa"/>
          </w:tcPr>
          <w:p w:rsidR="00595F16" w:rsidRPr="00A618E8" w:rsidRDefault="00A618E8" w:rsidP="001E6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8E8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“Издательство “Просвещение”</w:t>
            </w:r>
          </w:p>
        </w:tc>
      </w:tr>
    </w:tbl>
    <w:p w:rsidR="006F2A51" w:rsidRDefault="006F2A51" w:rsidP="001E68A6">
      <w:pPr>
        <w:spacing w:after="0"/>
        <w:jc w:val="right"/>
      </w:pPr>
    </w:p>
    <w:sectPr w:rsidR="006F2A51" w:rsidSect="001E68A6">
      <w:pgSz w:w="16838" w:h="11906" w:orient="landscape"/>
      <w:pgMar w:top="31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0B"/>
    <w:rsid w:val="00011E0B"/>
    <w:rsid w:val="000324A4"/>
    <w:rsid w:val="000D7CA9"/>
    <w:rsid w:val="000F069A"/>
    <w:rsid w:val="00140B5E"/>
    <w:rsid w:val="001B5817"/>
    <w:rsid w:val="001D14A0"/>
    <w:rsid w:val="001E68A6"/>
    <w:rsid w:val="0028135D"/>
    <w:rsid w:val="002943DE"/>
    <w:rsid w:val="00357AD5"/>
    <w:rsid w:val="003637A8"/>
    <w:rsid w:val="003F5EBA"/>
    <w:rsid w:val="0047110E"/>
    <w:rsid w:val="00577F3D"/>
    <w:rsid w:val="00595F16"/>
    <w:rsid w:val="006613AF"/>
    <w:rsid w:val="006F2A51"/>
    <w:rsid w:val="00710AFF"/>
    <w:rsid w:val="00881633"/>
    <w:rsid w:val="00A618E8"/>
    <w:rsid w:val="00AA00EA"/>
    <w:rsid w:val="00AE4B19"/>
    <w:rsid w:val="00BD3464"/>
    <w:rsid w:val="00C37627"/>
    <w:rsid w:val="00D66585"/>
    <w:rsid w:val="00DA1C64"/>
    <w:rsid w:val="00E516B3"/>
    <w:rsid w:val="00E55090"/>
    <w:rsid w:val="00F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5BE15-5455-44D9-BE99-2D4790E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28</cp:revision>
  <dcterms:created xsi:type="dcterms:W3CDTF">2023-03-17T03:13:00Z</dcterms:created>
  <dcterms:modified xsi:type="dcterms:W3CDTF">2025-03-25T05:08:00Z</dcterms:modified>
</cp:coreProperties>
</file>